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19F3A543" w14:textId="6279AE0E" w:rsidR="00E82A1F" w:rsidRPr="00F2553C" w:rsidRDefault="00444174" w:rsidP="00B23991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MU:Re7B</w:t>
            </w:r>
            <w:r w:rsidR="00E82A1F" w:rsidRPr="54AB3A88">
              <w:rPr>
                <w:sz w:val="44"/>
                <w:szCs w:val="44"/>
              </w:rPr>
              <w:t>.</w:t>
            </w:r>
            <w:r>
              <w:rPr>
                <w:sz w:val="44"/>
                <w:szCs w:val="44"/>
              </w:rPr>
              <w:t>3</w:t>
            </w:r>
            <w:r w:rsidR="00E82A1F" w:rsidRPr="54AB3A88">
              <w:rPr>
                <w:sz w:val="44"/>
                <w:szCs w:val="44"/>
              </w:rPr>
              <w:t xml:space="preserve">a </w:t>
            </w:r>
          </w:p>
          <w:p w14:paraId="45D33BEF" w14:textId="33AFBE5B" w:rsidR="00E82A1F" w:rsidRPr="00F2553C" w:rsidRDefault="00444174" w:rsidP="00117487">
            <w:pPr>
              <w:jc w:val="center"/>
              <w:rPr>
                <w:sz w:val="28"/>
                <w:szCs w:val="28"/>
              </w:rPr>
            </w:pPr>
            <w:r w:rsidRPr="00444174">
              <w:rPr>
                <w:sz w:val="28"/>
                <w:szCs w:val="28"/>
              </w:rPr>
              <w:t>Demonstrate and describe how response to music can be informed by the structure, the use of the elements of music, and context (such as personal and social).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CD5A884" w14:textId="44636E41" w:rsidR="00E82A1F" w:rsidRPr="0075160E" w:rsidRDefault="00444174" w:rsidP="0075160E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75160E">
              <w:rPr>
                <w:rFonts w:ascii="Calibri" w:eastAsia="Calibri" w:hAnsi="Calibri" w:cs="Calibri"/>
                <w:sz w:val="20"/>
                <w:szCs w:val="20"/>
              </w:rPr>
              <w:t>The student demonstrates</w:t>
            </w:r>
            <w:r w:rsidR="0075160E">
              <w:rPr>
                <w:rFonts w:ascii="Calibri" w:eastAsia="Calibri" w:hAnsi="Calibri" w:cs="Calibri"/>
                <w:sz w:val="20"/>
                <w:szCs w:val="20"/>
              </w:rPr>
              <w:t xml:space="preserve"> and </w:t>
            </w:r>
            <w:r w:rsidRPr="0075160E">
              <w:rPr>
                <w:rFonts w:ascii="Calibri" w:eastAsia="Calibri" w:hAnsi="Calibri" w:cs="Calibri"/>
                <w:sz w:val="20"/>
                <w:szCs w:val="20"/>
              </w:rPr>
              <w:t>describes using details and/or examples how structure, the use of elements of music, and personal and social context informs a response to a piece of music.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43D4869F" w14:textId="4CB3FECC" w:rsidR="00E82A1F" w:rsidRPr="00444174" w:rsidRDefault="00444174" w:rsidP="00444174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Demonstrate</w:t>
            </w:r>
            <w:r w:rsidRPr="00444174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  <w:r w:rsidR="006C6790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and describe how </w:t>
            </w:r>
            <w:r w:rsidR="002A3FF3">
              <w:rPr>
                <w:rFonts w:ascii="Calibri" w:eastAsia="Calibri" w:hAnsi="Calibri" w:cs="Calibri"/>
                <w:bCs/>
                <w:sz w:val="20"/>
                <w:szCs w:val="20"/>
              </w:rPr>
              <w:t>structure in music</w:t>
            </w:r>
            <w:r w:rsidRPr="00444174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informs a response to a piece of music.  </w:t>
            </w:r>
          </w:p>
          <w:p w14:paraId="46AC741C" w14:textId="29F6BC94" w:rsidR="002A3FF3" w:rsidRPr="00444174" w:rsidRDefault="002A3FF3" w:rsidP="002A3FF3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Demonstrate</w:t>
            </w:r>
            <w:r w:rsidRPr="00444174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and describe how 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the use of the elements of mus</w:t>
            </w:r>
            <w:r w:rsidR="003371B2">
              <w:rPr>
                <w:rFonts w:ascii="Calibri" w:eastAsia="Calibri" w:hAnsi="Calibri" w:cs="Calibri"/>
                <w:bCs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c</w:t>
            </w:r>
            <w:r w:rsidRPr="00444174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informs a response to a piece of music.  </w:t>
            </w:r>
          </w:p>
          <w:p w14:paraId="7D2F2A9D" w14:textId="7BF33F99" w:rsidR="002A3FF3" w:rsidRPr="00444174" w:rsidRDefault="002A3FF3" w:rsidP="002A3FF3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Demonstrate</w:t>
            </w:r>
            <w:r w:rsidRPr="00444174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and describe </w:t>
            </w:r>
            <w:r w:rsidR="003371B2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how context (such as personal and social) </w:t>
            </w:r>
            <w:r w:rsidRPr="00444174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informs a response to a piece of music.  </w:t>
            </w:r>
          </w:p>
          <w:p w14:paraId="1A944F4F" w14:textId="609F63D2" w:rsidR="00444174" w:rsidRPr="005C2FF8" w:rsidRDefault="00444174" w:rsidP="005C2FF8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0C08B055" w14:textId="2BCAAD63" w:rsidR="005C2FF8" w:rsidRPr="00444174" w:rsidRDefault="005C2FF8" w:rsidP="005C2FF8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Demonstrate</w:t>
            </w:r>
            <w:r w:rsidRPr="00444174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and describe how structure in music</w:t>
            </w:r>
            <w:r w:rsidRPr="00444174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informs a response to a piece of music</w:t>
            </w:r>
            <w:r w:rsidR="00CA30C9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using a checklist, rubric, or visual aid. </w:t>
            </w:r>
          </w:p>
          <w:p w14:paraId="44616081" w14:textId="194036B1" w:rsidR="005C2FF8" w:rsidRPr="00444174" w:rsidRDefault="005C2FF8" w:rsidP="005C2FF8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Demonstrate</w:t>
            </w:r>
            <w:r w:rsidRPr="00444174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and describe how the use of the elements of music</w:t>
            </w:r>
            <w:r w:rsidRPr="00444174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informs a response to a piece of music</w:t>
            </w:r>
            <w:r w:rsidR="00CA30C9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using a checklist, rubric, or visual aid. </w:t>
            </w:r>
          </w:p>
          <w:p w14:paraId="66C01478" w14:textId="41D897A5" w:rsidR="005C2FF8" w:rsidRPr="00444174" w:rsidRDefault="005C2FF8" w:rsidP="005C2FF8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Demonstrate</w:t>
            </w:r>
            <w:r w:rsidRPr="00444174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and describe how context (such as personal and social) </w:t>
            </w:r>
            <w:r w:rsidRPr="00444174">
              <w:rPr>
                <w:rFonts w:ascii="Calibri" w:eastAsia="Calibri" w:hAnsi="Calibri" w:cs="Calibri"/>
                <w:bCs/>
                <w:sz w:val="20"/>
                <w:szCs w:val="20"/>
              </w:rPr>
              <w:t>informs a response to a piece of music</w:t>
            </w:r>
            <w:r w:rsidR="00CA30C9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using a checklist, rubric, or visual aid. </w:t>
            </w:r>
          </w:p>
          <w:p w14:paraId="33E236D3" w14:textId="2D723BE1" w:rsidR="00444174" w:rsidRPr="00444174" w:rsidRDefault="00444174" w:rsidP="005C2FF8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4F3CDE4E" w14:textId="74DB0B41" w:rsidR="00687A05" w:rsidRPr="00444174" w:rsidRDefault="00687A05" w:rsidP="00687A05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Student struggles to d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emonstrate</w:t>
            </w:r>
            <w:r w:rsidRPr="00444174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and describe how structure in music</w:t>
            </w:r>
            <w:r w:rsidRPr="00444174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informs a response to a piece of music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using a checklist, rubric, or visual aid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with support form teacher and/or peers. 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</w:p>
          <w:p w14:paraId="6D29459A" w14:textId="6747841B" w:rsidR="00687A05" w:rsidRPr="00444174" w:rsidRDefault="00687A05" w:rsidP="00687A05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Student struggles to d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emonstrate</w:t>
            </w:r>
            <w:r w:rsidRPr="00444174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and describe how the use of the elements of music</w:t>
            </w:r>
            <w:r w:rsidRPr="00444174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informs a response to a piece of music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using a checklist, rubric, or visual aid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with support from teacher and/or peers.</w:t>
            </w:r>
          </w:p>
          <w:p w14:paraId="63601B08" w14:textId="0D793793" w:rsidR="00687A05" w:rsidRPr="00687A05" w:rsidRDefault="00687A05" w:rsidP="00687A05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Student struggles to d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emonstrate</w:t>
            </w:r>
            <w:r w:rsidRPr="00444174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and describe how context (such as personal and social) </w:t>
            </w:r>
            <w:r w:rsidRPr="00444174">
              <w:rPr>
                <w:rFonts w:ascii="Calibri" w:eastAsia="Calibri" w:hAnsi="Calibri" w:cs="Calibri"/>
                <w:bCs/>
                <w:sz w:val="20"/>
                <w:szCs w:val="20"/>
              </w:rPr>
              <w:t>informs a response to a piece of music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using a checklist, rubric, or visual aid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with support from teacher and/or peers. </w:t>
            </w:r>
          </w:p>
          <w:p w14:paraId="7E55C6F5" w14:textId="1B9A6D2D" w:rsidR="00687A05" w:rsidRDefault="00687A05" w:rsidP="00687A05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E5B1026" w14:textId="56872924" w:rsidR="00687A05" w:rsidRDefault="00687A05" w:rsidP="00687A05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C7EC528" w14:textId="77777777" w:rsidR="00687A05" w:rsidRPr="00687A05" w:rsidRDefault="00687A05" w:rsidP="00687A05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F25F740" w14:textId="77777777" w:rsidR="00444174" w:rsidRDefault="00444174" w:rsidP="00687A05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535DA49" w14:textId="0224F70A" w:rsidR="00687A05" w:rsidRPr="00444174" w:rsidRDefault="00687A05" w:rsidP="00687A05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lastRenderedPageBreak/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7665F0A5">
        <w:tc>
          <w:tcPr>
            <w:tcW w:w="5000" w:type="pct"/>
            <w:gridSpan w:val="2"/>
          </w:tcPr>
          <w:p w14:paraId="3C901251" w14:textId="2243A77F" w:rsidR="00117487" w:rsidRDefault="00D127D8" w:rsidP="00B239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describe, d</w:t>
            </w:r>
            <w:r w:rsidRPr="00D127D8">
              <w:rPr>
                <w:sz w:val="20"/>
                <w:szCs w:val="20"/>
              </w:rPr>
              <w:t>emonstrate</w:t>
            </w:r>
            <w:r>
              <w:rPr>
                <w:sz w:val="20"/>
                <w:szCs w:val="20"/>
              </w:rPr>
              <w:t xml:space="preserve">, influence, interest, experience, purpose, </w:t>
            </w:r>
            <w:proofErr w:type="gramStart"/>
            <w:r>
              <w:rPr>
                <w:sz w:val="20"/>
                <w:szCs w:val="20"/>
              </w:rPr>
              <w:t>c</w:t>
            </w:r>
            <w:r w:rsidRPr="00D127D8">
              <w:rPr>
                <w:sz w:val="20"/>
                <w:szCs w:val="20"/>
              </w:rPr>
              <w:t>onnect</w:t>
            </w:r>
            <w:proofErr w:type="gramEnd"/>
          </w:p>
          <w:p w14:paraId="1A27F96D" w14:textId="0E5DB908" w:rsidR="00117487" w:rsidRPr="00B23991" w:rsidRDefault="00117487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75D4C" w14:textId="77777777" w:rsidR="00A127B0" w:rsidRDefault="00A127B0">
      <w:pPr>
        <w:spacing w:after="0" w:line="240" w:lineRule="auto"/>
      </w:pPr>
      <w:r>
        <w:separator/>
      </w:r>
    </w:p>
  </w:endnote>
  <w:endnote w:type="continuationSeparator" w:id="0">
    <w:p w14:paraId="67420AA7" w14:textId="77777777" w:rsidR="00A127B0" w:rsidRDefault="00A12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472" w14:textId="77777777" w:rsidR="00344404" w:rsidRDefault="0034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2E0" w14:textId="77777777" w:rsidR="00344404" w:rsidRDefault="00344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409BD" w14:textId="77777777" w:rsidR="00A127B0" w:rsidRDefault="00A127B0">
      <w:pPr>
        <w:spacing w:after="0" w:line="240" w:lineRule="auto"/>
      </w:pPr>
      <w:r>
        <w:separator/>
      </w:r>
    </w:p>
  </w:footnote>
  <w:footnote w:type="continuationSeparator" w:id="0">
    <w:p w14:paraId="2B66080F" w14:textId="77777777" w:rsidR="00A127B0" w:rsidRDefault="00A127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5B1D" w14:textId="77777777" w:rsidR="00344404" w:rsidRDefault="0034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7CB7" w14:textId="77777777" w:rsidR="00344404" w:rsidRDefault="00344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6110E8"/>
    <w:multiLevelType w:val="hybridMultilevel"/>
    <w:tmpl w:val="8EF49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11416A"/>
    <w:rsid w:val="00117487"/>
    <w:rsid w:val="00184A2A"/>
    <w:rsid w:val="001A7D94"/>
    <w:rsid w:val="001B43E5"/>
    <w:rsid w:val="00244F2E"/>
    <w:rsid w:val="002A3FF3"/>
    <w:rsid w:val="002D1770"/>
    <w:rsid w:val="0030547F"/>
    <w:rsid w:val="003072A0"/>
    <w:rsid w:val="003371B2"/>
    <w:rsid w:val="00337828"/>
    <w:rsid w:val="00344404"/>
    <w:rsid w:val="003B4FC6"/>
    <w:rsid w:val="00415719"/>
    <w:rsid w:val="00444174"/>
    <w:rsid w:val="004E5D43"/>
    <w:rsid w:val="00527170"/>
    <w:rsid w:val="00563B93"/>
    <w:rsid w:val="00566B83"/>
    <w:rsid w:val="005857F2"/>
    <w:rsid w:val="005C2FF8"/>
    <w:rsid w:val="00604578"/>
    <w:rsid w:val="00663B21"/>
    <w:rsid w:val="00681060"/>
    <w:rsid w:val="00687A05"/>
    <w:rsid w:val="006C6790"/>
    <w:rsid w:val="006D54FB"/>
    <w:rsid w:val="0075160E"/>
    <w:rsid w:val="007C4746"/>
    <w:rsid w:val="007E7545"/>
    <w:rsid w:val="007F3960"/>
    <w:rsid w:val="00801049"/>
    <w:rsid w:val="00866A17"/>
    <w:rsid w:val="008C7149"/>
    <w:rsid w:val="008F6150"/>
    <w:rsid w:val="009D4B69"/>
    <w:rsid w:val="009F06E1"/>
    <w:rsid w:val="00A127B0"/>
    <w:rsid w:val="00A50D57"/>
    <w:rsid w:val="00AA0782"/>
    <w:rsid w:val="00AB6973"/>
    <w:rsid w:val="00AC671F"/>
    <w:rsid w:val="00AD2A52"/>
    <w:rsid w:val="00B23991"/>
    <w:rsid w:val="00B41DA8"/>
    <w:rsid w:val="00BC352B"/>
    <w:rsid w:val="00C007A5"/>
    <w:rsid w:val="00C10294"/>
    <w:rsid w:val="00CA30C9"/>
    <w:rsid w:val="00CA3630"/>
    <w:rsid w:val="00CB42AC"/>
    <w:rsid w:val="00CE322D"/>
    <w:rsid w:val="00CF3C7C"/>
    <w:rsid w:val="00CF41BF"/>
    <w:rsid w:val="00D011BB"/>
    <w:rsid w:val="00D127D8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BC3F9777-AFE6-4EF3-9868-DBEA4C8AD801}"/>
</file>

<file path=customXml/itemProps2.xml><?xml version="1.0" encoding="utf-8"?>
<ds:datastoreItem xmlns:ds="http://schemas.openxmlformats.org/officeDocument/2006/customXml" ds:itemID="{B29871DD-A383-4269-BE33-962B279ABC62}"/>
</file>

<file path=customXml/itemProps3.xml><?xml version="1.0" encoding="utf-8"?>
<ds:datastoreItem xmlns:ds="http://schemas.openxmlformats.org/officeDocument/2006/customXml" ds:itemID="{1ABED240-B76D-4A28-84AA-E6D51493D3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12</cp:revision>
  <dcterms:created xsi:type="dcterms:W3CDTF">2021-06-25T17:03:00Z</dcterms:created>
  <dcterms:modified xsi:type="dcterms:W3CDTF">2021-07-02T15:03:00Z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3715500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